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9916B">
      <w:pPr>
        <w:widowControl/>
        <w:spacing w:line="231" w:lineRule="atLeast"/>
        <w:jc w:val="left"/>
        <w:rPr>
          <w:rFonts w:ascii="Tahoma" w:hAnsi="Tahoma" w:eastAsia="宋体" w:cs="Tahoma"/>
          <w:kern w:val="0"/>
          <w:szCs w:val="21"/>
        </w:rPr>
      </w:pPr>
      <w:r>
        <w:rPr>
          <w:rFonts w:hint="eastAsia" w:ascii="华文中宋" w:hAnsi="华文中宋" w:eastAsia="华文中宋" w:cs="Tahoma"/>
          <w:b/>
          <w:bCs/>
          <w:spacing w:val="15"/>
          <w:kern w:val="0"/>
          <w:sz w:val="44"/>
          <w:szCs w:val="44"/>
        </w:rPr>
        <w:t> </w:t>
      </w:r>
    </w:p>
    <w:p w14:paraId="4FC8082D">
      <w:pPr>
        <w:widowControl/>
        <w:spacing w:line="231" w:lineRule="atLeast"/>
        <w:jc w:val="center"/>
        <w:rPr>
          <w:rFonts w:ascii="方正小标宋简体" w:hAnsi="黑体" w:eastAsia="方正小标宋简体" w:cs="Tahoma"/>
          <w:b/>
          <w:bCs/>
          <w:spacing w:val="15"/>
          <w:kern w:val="0"/>
          <w:sz w:val="44"/>
          <w:szCs w:val="53"/>
        </w:rPr>
      </w:pPr>
      <w:r>
        <w:rPr>
          <w:rFonts w:hint="eastAsia" w:ascii="方正小标宋简体" w:hAnsi="黑体" w:eastAsia="方正小标宋简体" w:cs="Tahoma"/>
          <w:b/>
          <w:bCs/>
          <w:kern w:val="0"/>
          <w:sz w:val="44"/>
          <w:szCs w:val="53"/>
          <w:lang w:val="en-US" w:eastAsia="zh-CN"/>
        </w:rPr>
        <w:t>华罗庚学院</w:t>
      </w:r>
      <w:r>
        <w:rPr>
          <w:rFonts w:hint="eastAsia" w:ascii="方正小标宋简体" w:hAnsi="黑体" w:eastAsia="方正小标宋简体" w:cs="Tahoma"/>
          <w:b/>
          <w:bCs/>
          <w:spacing w:val="15"/>
          <w:kern w:val="0"/>
          <w:sz w:val="44"/>
          <w:szCs w:val="53"/>
        </w:rPr>
        <w:t>教学改革课程认定</w:t>
      </w:r>
    </w:p>
    <w:p w14:paraId="46D9FF19">
      <w:pPr>
        <w:widowControl/>
        <w:spacing w:line="231" w:lineRule="atLeast"/>
        <w:jc w:val="center"/>
        <w:rPr>
          <w:rFonts w:ascii="方正小标宋简体" w:hAnsi="黑体" w:eastAsia="方正小标宋简体" w:cs="Tahoma"/>
          <w:b/>
          <w:bCs/>
          <w:spacing w:val="15"/>
          <w:kern w:val="0"/>
          <w:sz w:val="44"/>
          <w:szCs w:val="53"/>
        </w:rPr>
      </w:pPr>
      <w:r>
        <w:rPr>
          <w:rFonts w:hint="eastAsia" w:ascii="方正小标宋简体" w:hAnsi="黑体" w:eastAsia="方正小标宋简体" w:cs="Tahoma"/>
          <w:b/>
          <w:bCs/>
          <w:spacing w:val="333"/>
          <w:kern w:val="0"/>
          <w:sz w:val="44"/>
          <w:szCs w:val="53"/>
          <w:fitText w:val="2652" w:id="-1975290880"/>
        </w:rPr>
        <w:t>申请</w:t>
      </w:r>
      <w:r>
        <w:rPr>
          <w:rFonts w:hint="eastAsia" w:ascii="方正小标宋简体" w:hAnsi="黑体" w:eastAsia="方正小标宋简体" w:cs="Tahoma"/>
          <w:b/>
          <w:bCs/>
          <w:spacing w:val="0"/>
          <w:kern w:val="0"/>
          <w:sz w:val="44"/>
          <w:szCs w:val="53"/>
          <w:fitText w:val="2652" w:id="-1975290880"/>
        </w:rPr>
        <w:t>表</w:t>
      </w:r>
    </w:p>
    <w:p w14:paraId="4DB69F9D">
      <w:pPr>
        <w:widowControl/>
        <w:spacing w:line="231" w:lineRule="atLeast"/>
        <w:jc w:val="center"/>
        <w:rPr>
          <w:rFonts w:ascii="华文中宋" w:hAnsi="华文中宋" w:eastAsia="华文中宋" w:cs="Tahoma"/>
          <w:b/>
          <w:bCs/>
          <w:spacing w:val="15"/>
          <w:kern w:val="0"/>
          <w:sz w:val="44"/>
          <w:szCs w:val="44"/>
        </w:rPr>
      </w:pPr>
      <w:r>
        <w:rPr>
          <w:rFonts w:hint="eastAsia" w:ascii="华文中宋" w:hAnsi="华文中宋" w:eastAsia="华文中宋" w:cs="Tahoma"/>
          <w:b/>
          <w:bCs/>
          <w:spacing w:val="15"/>
          <w:kern w:val="0"/>
          <w:sz w:val="44"/>
          <w:szCs w:val="44"/>
        </w:rPr>
        <w:t> </w:t>
      </w:r>
    </w:p>
    <w:p w14:paraId="3970FF2E">
      <w:pPr>
        <w:widowControl/>
        <w:spacing w:line="420" w:lineRule="atLeast"/>
        <w:ind w:left="795"/>
        <w:jc w:val="left"/>
        <w:rPr>
          <w:rFonts w:ascii="仿宋_GB2312" w:hAnsi="Tahoma" w:eastAsia="仿宋_GB2312" w:cs="Tahoma"/>
          <w:b/>
          <w:bCs/>
          <w:kern w:val="0"/>
          <w:sz w:val="32"/>
          <w:szCs w:val="32"/>
        </w:rPr>
      </w:pPr>
    </w:p>
    <w:p w14:paraId="646E9A72">
      <w:pPr>
        <w:widowControl/>
        <w:spacing w:line="420" w:lineRule="atLeast"/>
        <w:ind w:left="795"/>
        <w:jc w:val="left"/>
        <w:rPr>
          <w:rFonts w:ascii="仿宋_GB2312" w:hAnsi="Tahoma" w:eastAsia="仿宋_GB2312" w:cs="Tahoma"/>
          <w:b/>
          <w:bCs/>
          <w:kern w:val="0"/>
          <w:sz w:val="32"/>
          <w:szCs w:val="32"/>
        </w:rPr>
      </w:pPr>
    </w:p>
    <w:p w14:paraId="02FB9278">
      <w:pPr>
        <w:widowControl/>
        <w:spacing w:line="420" w:lineRule="atLeast"/>
        <w:ind w:left="795"/>
        <w:jc w:val="left"/>
        <w:rPr>
          <w:rFonts w:ascii="宋体" w:hAnsi="宋体" w:eastAsia="宋体" w:cs="Tahoma"/>
          <w:b/>
          <w:bCs/>
          <w:kern w:val="0"/>
          <w:sz w:val="32"/>
          <w:szCs w:val="32"/>
          <w:u w:val="single"/>
        </w:rPr>
      </w:pPr>
      <w:r>
        <w:rPr>
          <w:rFonts w:hint="eastAsia" w:ascii="宋体" w:hAnsi="宋体" w:eastAsia="宋体" w:cs="Tahoma"/>
          <w:b/>
          <w:bCs/>
          <w:kern w:val="0"/>
          <w:sz w:val="32"/>
          <w:szCs w:val="32"/>
        </w:rPr>
        <w:t>课程名称：</w:t>
      </w:r>
      <w:r>
        <w:rPr>
          <w:rFonts w:hint="eastAsia" w:ascii="宋体" w:hAnsi="宋体" w:eastAsia="宋体" w:cs="Tahoma"/>
          <w:b/>
          <w:bCs/>
          <w:kern w:val="0"/>
          <w:sz w:val="32"/>
          <w:szCs w:val="32"/>
          <w:u w:val="single"/>
        </w:rPr>
        <w:t>                 </w:t>
      </w:r>
    </w:p>
    <w:p w14:paraId="43FC63D9">
      <w:pPr>
        <w:widowControl/>
        <w:spacing w:line="420" w:lineRule="atLeast"/>
        <w:ind w:left="795"/>
        <w:jc w:val="left"/>
        <w:rPr>
          <w:rFonts w:ascii="Tahoma" w:hAnsi="Tahoma" w:eastAsia="宋体" w:cs="Tahoma"/>
          <w:kern w:val="0"/>
          <w:szCs w:val="21"/>
        </w:rPr>
      </w:pPr>
      <w:r>
        <w:rPr>
          <w:rFonts w:hint="eastAsia" w:ascii="宋体" w:hAnsi="宋体" w:eastAsia="宋体" w:cs="Tahoma"/>
          <w:b/>
          <w:bCs/>
          <w:kern w:val="0"/>
          <w:sz w:val="32"/>
          <w:szCs w:val="32"/>
        </w:rPr>
        <w:t>开课学期</w:t>
      </w:r>
      <w:r>
        <w:rPr>
          <w:rFonts w:ascii="宋体" w:hAnsi="宋体" w:eastAsia="宋体" w:cs="Tahoma"/>
          <w:b/>
          <w:bCs/>
          <w:kern w:val="0"/>
          <w:sz w:val="32"/>
          <w:szCs w:val="32"/>
        </w:rPr>
        <w:t>：</w:t>
      </w:r>
      <w:r>
        <w:rPr>
          <w:rFonts w:hint="eastAsia" w:ascii="宋体" w:hAnsi="宋体" w:eastAsia="宋体" w:cs="Tahoma"/>
          <w:b/>
          <w:bCs/>
          <w:kern w:val="0"/>
          <w:sz w:val="32"/>
          <w:szCs w:val="32"/>
          <w:u w:val="single"/>
        </w:rPr>
        <w:t>                 </w:t>
      </w:r>
    </w:p>
    <w:p w14:paraId="30563530">
      <w:pPr>
        <w:widowControl/>
        <w:spacing w:line="420" w:lineRule="atLeast"/>
        <w:ind w:left="795"/>
        <w:jc w:val="left"/>
        <w:rPr>
          <w:rFonts w:ascii="宋体" w:hAnsi="宋体" w:eastAsia="宋体" w:cs="Tahoma"/>
          <w:b/>
          <w:bCs/>
          <w:kern w:val="0"/>
          <w:sz w:val="32"/>
          <w:szCs w:val="32"/>
          <w:u w:val="single"/>
        </w:rPr>
      </w:pPr>
      <w:r>
        <w:rPr>
          <w:rFonts w:hint="eastAsia" w:ascii="宋体" w:hAnsi="宋体" w:eastAsia="宋体" w:cs="Tahoma"/>
          <w:b/>
          <w:bCs/>
          <w:kern w:val="0"/>
          <w:sz w:val="32"/>
          <w:szCs w:val="32"/>
        </w:rPr>
        <w:t>申请教师：</w:t>
      </w:r>
      <w:r>
        <w:rPr>
          <w:rFonts w:hint="eastAsia" w:ascii="宋体" w:hAnsi="宋体" w:eastAsia="宋体" w:cs="Tahoma"/>
          <w:b/>
          <w:bCs/>
          <w:kern w:val="0"/>
          <w:sz w:val="36"/>
          <w:szCs w:val="36"/>
          <w:u w:val="single"/>
        </w:rPr>
        <w:t> </w:t>
      </w:r>
      <w:r>
        <w:rPr>
          <w:rFonts w:hint="eastAsia" w:ascii="宋体" w:hAnsi="宋体" w:eastAsia="宋体" w:cs="Tahoma"/>
          <w:b/>
          <w:bCs/>
          <w:kern w:val="0"/>
          <w:sz w:val="32"/>
          <w:szCs w:val="32"/>
          <w:u w:val="single"/>
        </w:rPr>
        <w:t>                </w:t>
      </w:r>
    </w:p>
    <w:p w14:paraId="0FCAA377">
      <w:pPr>
        <w:widowControl/>
        <w:spacing w:line="420" w:lineRule="atLeast"/>
        <w:ind w:left="795"/>
        <w:jc w:val="left"/>
        <w:rPr>
          <w:rFonts w:ascii="宋体" w:hAnsi="宋体" w:eastAsia="宋体" w:cs="Tahoma"/>
          <w:b/>
          <w:bCs/>
          <w:kern w:val="0"/>
          <w:sz w:val="32"/>
          <w:szCs w:val="32"/>
          <w:u w:val="single"/>
        </w:rPr>
      </w:pPr>
      <w:r>
        <w:rPr>
          <w:rFonts w:hint="eastAsia" w:ascii="宋体" w:hAnsi="宋体" w:eastAsia="宋体" w:cs="Tahoma"/>
          <w:b/>
          <w:bCs/>
          <w:kern w:val="0"/>
          <w:sz w:val="32"/>
          <w:szCs w:val="32"/>
        </w:rPr>
        <w:t>授课对象：</w:t>
      </w:r>
      <w:r>
        <w:rPr>
          <w:rFonts w:hint="eastAsia" w:ascii="宋体" w:hAnsi="宋体" w:eastAsia="宋体" w:cs="Tahoma"/>
          <w:b/>
          <w:bCs/>
          <w:kern w:val="0"/>
          <w:sz w:val="36"/>
          <w:szCs w:val="36"/>
          <w:u w:val="single"/>
        </w:rPr>
        <w:t> </w:t>
      </w:r>
      <w:r>
        <w:rPr>
          <w:rFonts w:hint="eastAsia" w:ascii="宋体" w:hAnsi="宋体" w:eastAsia="宋体" w:cs="Tahoma"/>
          <w:b/>
          <w:bCs/>
          <w:kern w:val="0"/>
          <w:sz w:val="32"/>
          <w:szCs w:val="32"/>
          <w:u w:val="single"/>
        </w:rPr>
        <w:t>                </w:t>
      </w:r>
    </w:p>
    <w:p w14:paraId="5E026568">
      <w:pPr>
        <w:widowControl/>
        <w:spacing w:line="420" w:lineRule="atLeast"/>
        <w:ind w:left="795"/>
        <w:jc w:val="left"/>
        <w:rPr>
          <w:rFonts w:ascii="宋体" w:hAnsi="宋体" w:eastAsia="宋体" w:cs="Tahoma"/>
          <w:b/>
          <w:bCs/>
          <w:kern w:val="0"/>
          <w:sz w:val="32"/>
          <w:szCs w:val="32"/>
          <w:u w:val="single"/>
        </w:rPr>
      </w:pPr>
      <w:r>
        <w:rPr>
          <w:rFonts w:hint="eastAsia" w:ascii="宋体" w:hAnsi="宋体" w:eastAsia="宋体" w:cs="Tahoma"/>
          <w:b/>
          <w:bCs/>
          <w:kern w:val="0"/>
          <w:sz w:val="29"/>
          <w:szCs w:val="29"/>
        </w:rPr>
        <w:t>学分</w:t>
      </w:r>
      <w:r>
        <w:rPr>
          <w:rFonts w:ascii="Tahoma" w:hAnsi="Tahoma" w:eastAsia="宋体" w:cs="Tahoma"/>
          <w:b/>
          <w:bCs/>
          <w:kern w:val="0"/>
          <w:sz w:val="29"/>
          <w:szCs w:val="29"/>
        </w:rPr>
        <w:t>/</w:t>
      </w:r>
      <w:r>
        <w:rPr>
          <w:rFonts w:hint="eastAsia" w:ascii="宋体" w:hAnsi="宋体" w:eastAsia="宋体" w:cs="Tahoma"/>
          <w:b/>
          <w:bCs/>
          <w:kern w:val="0"/>
          <w:sz w:val="29"/>
          <w:szCs w:val="29"/>
        </w:rPr>
        <w:t>学时：</w:t>
      </w:r>
      <w:r>
        <w:rPr>
          <w:rFonts w:hint="eastAsia" w:ascii="宋体" w:hAnsi="宋体" w:eastAsia="宋体" w:cs="Tahoma"/>
          <w:b/>
          <w:bCs/>
          <w:kern w:val="0"/>
          <w:sz w:val="36"/>
          <w:szCs w:val="36"/>
          <w:u w:val="single"/>
        </w:rPr>
        <w:t> </w:t>
      </w:r>
      <w:r>
        <w:rPr>
          <w:rFonts w:hint="eastAsia" w:ascii="宋体" w:hAnsi="宋体" w:eastAsia="宋体" w:cs="Tahoma"/>
          <w:b/>
          <w:bCs/>
          <w:kern w:val="0"/>
          <w:sz w:val="32"/>
          <w:szCs w:val="32"/>
          <w:u w:val="single"/>
        </w:rPr>
        <w:t>                </w:t>
      </w:r>
    </w:p>
    <w:p w14:paraId="00C069A1">
      <w:pPr>
        <w:widowControl/>
        <w:spacing w:line="420" w:lineRule="atLeast"/>
        <w:ind w:left="795"/>
        <w:jc w:val="left"/>
        <w:rPr>
          <w:rFonts w:hint="default" w:ascii="Tahoma" w:hAnsi="Tahoma" w:eastAsia="宋体" w:cs="Tahoma"/>
          <w:kern w:val="0"/>
          <w:szCs w:val="21"/>
          <w:lang w:val="en-US" w:eastAsia="zh-CN"/>
        </w:rPr>
      </w:pPr>
      <w:r>
        <w:rPr>
          <w:rFonts w:hint="eastAsia" w:ascii="宋体" w:hAnsi="宋体" w:eastAsia="宋体" w:cs="Tahoma"/>
          <w:b/>
          <w:bCs/>
          <w:kern w:val="0"/>
          <w:sz w:val="32"/>
          <w:szCs w:val="32"/>
        </w:rPr>
        <w:t>申请</w:t>
      </w:r>
      <w:r>
        <w:rPr>
          <w:rFonts w:ascii="宋体" w:hAnsi="宋体" w:eastAsia="宋体" w:cs="Tahoma"/>
          <w:b/>
          <w:bCs/>
          <w:kern w:val="0"/>
          <w:sz w:val="32"/>
          <w:szCs w:val="32"/>
        </w:rPr>
        <w:t>类别</w:t>
      </w:r>
      <w:r>
        <w:rPr>
          <w:rFonts w:hint="eastAsia" w:ascii="宋体" w:hAnsi="宋体" w:eastAsia="宋体" w:cs="Tahoma"/>
          <w:b/>
          <w:bCs/>
          <w:kern w:val="0"/>
          <w:sz w:val="32"/>
          <w:szCs w:val="32"/>
        </w:rPr>
        <w:t>：</w:t>
      </w:r>
      <w:r>
        <w:rPr>
          <w:rFonts w:hint="eastAsia" w:ascii="宋体" w:hAnsi="宋体" w:eastAsia="宋体" w:cs="Tahoma"/>
          <w:b/>
          <w:bCs/>
          <w:kern w:val="0"/>
          <w:sz w:val="36"/>
          <w:szCs w:val="36"/>
          <w:u w:val="single"/>
        </w:rPr>
        <w:t> </w:t>
      </w:r>
      <w:r>
        <w:rPr>
          <w:rFonts w:hint="eastAsia" w:ascii="宋体" w:hAnsi="宋体" w:eastAsia="宋体" w:cs="Tahoma"/>
          <w:b/>
          <w:bCs/>
          <w:kern w:val="0"/>
          <w:sz w:val="36"/>
          <w:szCs w:val="36"/>
          <w:u w:val="single"/>
          <w:lang w:val="en-US" w:eastAsia="zh-CN"/>
        </w:rPr>
        <w:t xml:space="preserve">      研究性/项目化</w:t>
      </w:r>
      <w:r>
        <w:rPr>
          <w:rFonts w:hint="eastAsia" w:ascii="宋体" w:hAnsi="宋体" w:eastAsia="宋体" w:cs="Tahoma"/>
          <w:b/>
          <w:bCs/>
          <w:kern w:val="0"/>
          <w:sz w:val="32"/>
          <w:szCs w:val="32"/>
          <w:u w:val="single"/>
        </w:rPr>
        <w:t>  </w:t>
      </w:r>
      <w:r>
        <w:rPr>
          <w:rFonts w:hint="eastAsia" w:ascii="宋体" w:hAnsi="宋体" w:eastAsia="宋体" w:cs="Tahoma"/>
          <w:b/>
          <w:bCs/>
          <w:kern w:val="0"/>
          <w:sz w:val="32"/>
          <w:szCs w:val="32"/>
          <w:u w:val="single"/>
          <w:lang w:val="en-US" w:eastAsia="zh-CN"/>
        </w:rPr>
        <w:t xml:space="preserve">        </w:t>
      </w:r>
    </w:p>
    <w:p w14:paraId="08CB2088">
      <w:pPr>
        <w:widowControl/>
        <w:jc w:val="center"/>
        <w:rPr>
          <w:rFonts w:ascii="Tahoma" w:hAnsi="Tahoma" w:eastAsia="宋体" w:cs="Tahoma"/>
          <w:b/>
          <w:bCs/>
          <w:spacing w:val="15"/>
          <w:kern w:val="0"/>
          <w:sz w:val="32"/>
          <w:szCs w:val="32"/>
        </w:rPr>
      </w:pPr>
    </w:p>
    <w:p w14:paraId="16645159">
      <w:pPr>
        <w:widowControl/>
        <w:jc w:val="center"/>
        <w:rPr>
          <w:rFonts w:hint="eastAsia" w:ascii="宋体" w:hAnsi="宋体" w:eastAsia="宋体" w:cs="Tahoma"/>
          <w:b/>
          <w:bCs/>
          <w:spacing w:val="15"/>
          <w:kern w:val="0"/>
          <w:sz w:val="32"/>
          <w:szCs w:val="32"/>
          <w:lang w:val="en-US" w:eastAsia="zh-CN"/>
        </w:rPr>
      </w:pPr>
    </w:p>
    <w:p w14:paraId="5DCC268B">
      <w:pPr>
        <w:widowControl/>
        <w:jc w:val="center"/>
        <w:rPr>
          <w:rFonts w:hint="eastAsia" w:ascii="宋体" w:hAnsi="宋体" w:eastAsia="宋体" w:cs="Tahoma"/>
          <w:b/>
          <w:bCs/>
          <w:spacing w:val="15"/>
          <w:kern w:val="0"/>
          <w:sz w:val="32"/>
          <w:szCs w:val="32"/>
          <w:lang w:val="en-US" w:eastAsia="zh-CN"/>
        </w:rPr>
      </w:pPr>
    </w:p>
    <w:p w14:paraId="469450CE">
      <w:pPr>
        <w:widowControl/>
        <w:jc w:val="center"/>
        <w:rPr>
          <w:rFonts w:hint="eastAsia" w:ascii="宋体" w:hAnsi="宋体" w:eastAsia="宋体" w:cs="Tahoma"/>
          <w:b/>
          <w:bCs/>
          <w:spacing w:val="15"/>
          <w:kern w:val="0"/>
          <w:sz w:val="32"/>
          <w:szCs w:val="32"/>
          <w:lang w:val="en-US" w:eastAsia="zh-CN"/>
        </w:rPr>
      </w:pPr>
    </w:p>
    <w:p w14:paraId="48E85DCD">
      <w:pPr>
        <w:widowControl/>
        <w:jc w:val="center"/>
        <w:rPr>
          <w:rFonts w:ascii="Tahoma" w:hAnsi="Tahoma" w:eastAsia="宋体" w:cs="Tahoma"/>
          <w:kern w:val="0"/>
          <w:szCs w:val="21"/>
        </w:rPr>
      </w:pPr>
      <w:bookmarkStart w:id="0" w:name="_GoBack"/>
      <w:bookmarkEnd w:id="0"/>
      <w:r>
        <w:rPr>
          <w:rFonts w:hint="eastAsia" w:ascii="宋体" w:hAnsi="宋体" w:eastAsia="宋体" w:cs="Tahoma"/>
          <w:b/>
          <w:bCs/>
          <w:spacing w:val="15"/>
          <w:kern w:val="0"/>
          <w:sz w:val="32"/>
          <w:szCs w:val="32"/>
          <w:lang w:val="en-US" w:eastAsia="zh-CN"/>
        </w:rPr>
        <w:t>华罗庚学院</w:t>
      </w:r>
      <w:r>
        <w:rPr>
          <w:rFonts w:hint="eastAsia" w:ascii="宋体" w:hAnsi="宋体" w:eastAsia="宋体" w:cs="Tahoma"/>
          <w:b/>
          <w:bCs/>
          <w:spacing w:val="15"/>
          <w:kern w:val="0"/>
          <w:sz w:val="32"/>
          <w:szCs w:val="32"/>
        </w:rPr>
        <w:t>制</w:t>
      </w:r>
    </w:p>
    <w:p w14:paraId="2407EFF3">
      <w:pPr>
        <w:widowControl/>
        <w:jc w:val="center"/>
        <w:rPr>
          <w:rFonts w:ascii="Tahoma" w:hAnsi="Tahoma" w:eastAsia="宋体" w:cs="Tahoma"/>
          <w:kern w:val="0"/>
          <w:szCs w:val="21"/>
        </w:rPr>
      </w:pPr>
      <w:r>
        <w:rPr>
          <w:rFonts w:hint="eastAsia" w:ascii="宋体" w:hAnsi="宋体" w:eastAsia="宋体" w:cs="Tahoma"/>
          <w:b/>
          <w:bCs/>
          <w:spacing w:val="15"/>
          <w:kern w:val="0"/>
          <w:sz w:val="32"/>
          <w:szCs w:val="32"/>
        </w:rPr>
        <w:t>年  月</w:t>
      </w:r>
    </w:p>
    <w:p w14:paraId="429ADA61">
      <w:pPr>
        <w:widowControl/>
        <w:jc w:val="left"/>
        <w:rPr>
          <w:rFonts w:ascii="Tahoma" w:hAnsi="Tahoma" w:eastAsia="宋体" w:cs="Tahoma"/>
          <w:kern w:val="0"/>
          <w:szCs w:val="21"/>
        </w:rPr>
      </w:pPr>
    </w:p>
    <w:p w14:paraId="37567238">
      <w:pPr>
        <w:widowControl/>
        <w:jc w:val="center"/>
        <w:rPr>
          <w:rFonts w:ascii="黑体" w:hAnsi="黑体" w:eastAsia="黑体" w:cs="Tahoma"/>
          <w:b/>
          <w:bCs/>
          <w:kern w:val="0"/>
          <w:sz w:val="36"/>
          <w:szCs w:val="29"/>
        </w:rPr>
      </w:pPr>
    </w:p>
    <w:p w14:paraId="5CAD4F63">
      <w:pPr>
        <w:widowControl/>
        <w:jc w:val="center"/>
        <w:rPr>
          <w:rFonts w:ascii="黑体" w:hAnsi="黑体" w:eastAsia="黑体" w:cs="Tahoma"/>
          <w:kern w:val="0"/>
          <w:sz w:val="24"/>
          <w:szCs w:val="21"/>
        </w:rPr>
      </w:pPr>
    </w:p>
    <w:tbl>
      <w:tblPr>
        <w:tblStyle w:val="4"/>
        <w:tblW w:w="82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90"/>
      </w:tblGrid>
      <w:tr w14:paraId="0EFCF4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1" w:hRule="atLeast"/>
        </w:trPr>
        <w:tc>
          <w:tcPr>
            <w:tcW w:w="82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7ABB61">
            <w:pPr>
              <w:widowControl/>
              <w:jc w:val="left"/>
              <w:rPr>
                <w:rFonts w:ascii="Tahoma" w:hAnsi="Tahoma" w:eastAsia="宋体" w:cs="Tahoma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>一、课程概述</w:t>
            </w:r>
          </w:p>
          <w:p w14:paraId="5A2BD68B">
            <w:pPr>
              <w:widowControl/>
              <w:jc w:val="left"/>
              <w:rPr>
                <w:rFonts w:ascii="Tahoma" w:hAnsi="Tahoma" w:eastAsia="宋体" w:cs="Tahoma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>概述教学改革课程设计思路</w:t>
            </w:r>
            <w:r>
              <w:rPr>
                <w:rFonts w:ascii="宋体" w:hAnsi="宋体" w:eastAsia="宋体" w:cs="Tahoma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>方法、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4"/>
                <w:lang w:val="en-US" w:eastAsia="zh-CN"/>
              </w:rPr>
              <w:t>课程评价及改革的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>成效等内容，</w:t>
            </w: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1500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>字以内</w:t>
            </w:r>
          </w:p>
          <w:p w14:paraId="62F018A0">
            <w:pPr>
              <w:widowControl/>
              <w:jc w:val="left"/>
              <w:rPr>
                <w:rFonts w:ascii="Tahoma" w:hAnsi="Tahoma" w:eastAsia="宋体" w:cs="Tahoma"/>
                <w:kern w:val="0"/>
                <w:szCs w:val="21"/>
              </w:rPr>
            </w:pPr>
          </w:p>
          <w:p w14:paraId="341A08EA">
            <w:pPr>
              <w:widowControl/>
              <w:jc w:val="left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 </w:t>
            </w:r>
          </w:p>
          <w:p w14:paraId="25B09849">
            <w:pPr>
              <w:widowControl/>
              <w:ind w:right="1680"/>
              <w:jc w:val="left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</w:p>
          <w:p w14:paraId="0AA80422">
            <w:pPr>
              <w:widowControl/>
              <w:ind w:right="1680"/>
              <w:jc w:val="left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</w:p>
          <w:p w14:paraId="51972571">
            <w:pPr>
              <w:widowControl/>
              <w:ind w:right="1680"/>
              <w:jc w:val="left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</w:p>
          <w:p w14:paraId="766017C3">
            <w:pPr>
              <w:widowControl/>
              <w:ind w:right="1680"/>
              <w:jc w:val="left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</w:p>
          <w:p w14:paraId="1AFEFB45">
            <w:pPr>
              <w:widowControl/>
              <w:ind w:right="1680"/>
              <w:jc w:val="left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</w:p>
          <w:p w14:paraId="7A9F3DE6">
            <w:pPr>
              <w:widowControl/>
              <w:ind w:right="1680"/>
              <w:jc w:val="left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</w:p>
          <w:p w14:paraId="3F10D3B3">
            <w:pPr>
              <w:widowControl/>
              <w:ind w:right="1680"/>
              <w:jc w:val="left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</w:p>
          <w:p w14:paraId="41508163">
            <w:pPr>
              <w:widowControl/>
              <w:ind w:right="1680"/>
              <w:jc w:val="left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</w:p>
          <w:p w14:paraId="4EBB6ECD">
            <w:pPr>
              <w:widowControl/>
              <w:ind w:right="1680"/>
              <w:jc w:val="left"/>
              <w:rPr>
                <w:rFonts w:ascii="Tahoma" w:hAnsi="Tahoma" w:eastAsia="宋体" w:cs="Tahoma"/>
                <w:kern w:val="0"/>
                <w:sz w:val="24"/>
                <w:szCs w:val="24"/>
              </w:rPr>
            </w:pPr>
          </w:p>
          <w:p w14:paraId="2F8758DD">
            <w:pPr>
              <w:widowControl/>
              <w:ind w:right="1680"/>
              <w:jc w:val="left"/>
              <w:rPr>
                <w:rFonts w:ascii="Tahoma" w:hAnsi="Tahoma" w:eastAsia="宋体" w:cs="Tahoma"/>
                <w:kern w:val="0"/>
                <w:szCs w:val="21"/>
              </w:rPr>
            </w:pPr>
          </w:p>
          <w:p w14:paraId="4DF4D95A">
            <w:pPr>
              <w:widowControl/>
              <w:ind w:right="1680"/>
              <w:jc w:val="left"/>
              <w:rPr>
                <w:rFonts w:ascii="Tahoma" w:hAnsi="Tahoma" w:eastAsia="宋体" w:cs="Tahoma"/>
                <w:kern w:val="0"/>
                <w:szCs w:val="21"/>
              </w:rPr>
            </w:pPr>
          </w:p>
          <w:p w14:paraId="62AA8BCB">
            <w:pPr>
              <w:widowControl/>
              <w:ind w:right="1680"/>
              <w:jc w:val="left"/>
              <w:rPr>
                <w:rFonts w:ascii="Tahoma" w:hAnsi="Tahoma" w:eastAsia="宋体" w:cs="Tahoma"/>
                <w:kern w:val="0"/>
                <w:szCs w:val="21"/>
              </w:rPr>
            </w:pPr>
          </w:p>
          <w:p w14:paraId="3E400E62">
            <w:pPr>
              <w:widowControl/>
              <w:ind w:right="1680"/>
              <w:jc w:val="left"/>
              <w:rPr>
                <w:rFonts w:ascii="Tahoma" w:hAnsi="Tahoma" w:eastAsia="宋体" w:cs="Tahoma"/>
                <w:kern w:val="0"/>
                <w:szCs w:val="21"/>
              </w:rPr>
            </w:pPr>
          </w:p>
          <w:p w14:paraId="185E2E10">
            <w:pPr>
              <w:widowControl/>
              <w:ind w:right="1680"/>
              <w:jc w:val="left"/>
              <w:rPr>
                <w:rFonts w:ascii="Tahoma" w:hAnsi="Tahoma" w:eastAsia="宋体" w:cs="Tahoma"/>
                <w:kern w:val="0"/>
                <w:szCs w:val="21"/>
              </w:rPr>
            </w:pPr>
          </w:p>
          <w:p w14:paraId="60A9ADD5">
            <w:pPr>
              <w:widowControl/>
              <w:ind w:right="1680"/>
              <w:jc w:val="left"/>
              <w:rPr>
                <w:rFonts w:ascii="Tahoma" w:hAnsi="Tahoma" w:eastAsia="宋体" w:cs="Tahoma"/>
                <w:kern w:val="0"/>
                <w:szCs w:val="21"/>
              </w:rPr>
            </w:pPr>
          </w:p>
          <w:p w14:paraId="7A7A23C3">
            <w:pPr>
              <w:widowControl/>
              <w:ind w:right="1680"/>
              <w:jc w:val="left"/>
              <w:rPr>
                <w:rFonts w:ascii="Tahoma" w:hAnsi="Tahoma" w:eastAsia="宋体" w:cs="Tahoma"/>
                <w:kern w:val="0"/>
                <w:szCs w:val="21"/>
              </w:rPr>
            </w:pPr>
          </w:p>
          <w:p w14:paraId="61176BD3">
            <w:pPr>
              <w:widowControl/>
              <w:ind w:right="1680"/>
              <w:jc w:val="left"/>
              <w:rPr>
                <w:rFonts w:ascii="Tahoma" w:hAnsi="Tahoma" w:eastAsia="宋体" w:cs="Tahoma"/>
                <w:kern w:val="0"/>
                <w:szCs w:val="21"/>
              </w:rPr>
            </w:pPr>
          </w:p>
          <w:p w14:paraId="6D4E4E7D">
            <w:pPr>
              <w:widowControl/>
              <w:ind w:right="1680"/>
              <w:jc w:val="left"/>
              <w:rPr>
                <w:rFonts w:ascii="Tahoma" w:hAnsi="Tahoma" w:eastAsia="宋体" w:cs="Tahoma"/>
                <w:kern w:val="0"/>
                <w:szCs w:val="21"/>
              </w:rPr>
            </w:pPr>
          </w:p>
          <w:p w14:paraId="5A072E45">
            <w:pPr>
              <w:widowControl/>
              <w:ind w:right="1680"/>
              <w:jc w:val="left"/>
              <w:rPr>
                <w:rFonts w:ascii="Tahoma" w:hAnsi="Tahoma" w:eastAsia="宋体" w:cs="Tahoma"/>
                <w:kern w:val="0"/>
                <w:szCs w:val="21"/>
              </w:rPr>
            </w:pPr>
          </w:p>
          <w:p w14:paraId="32A8873A">
            <w:pPr>
              <w:widowControl/>
              <w:ind w:right="1680"/>
              <w:jc w:val="left"/>
              <w:rPr>
                <w:rFonts w:ascii="Tahoma" w:hAnsi="Tahoma" w:eastAsia="宋体" w:cs="Tahoma"/>
                <w:kern w:val="0"/>
                <w:szCs w:val="21"/>
              </w:rPr>
            </w:pPr>
          </w:p>
          <w:p w14:paraId="5859A921">
            <w:pPr>
              <w:widowControl/>
              <w:ind w:right="1680"/>
              <w:jc w:val="left"/>
              <w:rPr>
                <w:rFonts w:ascii="Tahoma" w:hAnsi="Tahoma" w:eastAsia="宋体" w:cs="Tahoma"/>
                <w:kern w:val="0"/>
                <w:szCs w:val="21"/>
              </w:rPr>
            </w:pPr>
          </w:p>
          <w:p w14:paraId="09711F6A">
            <w:pPr>
              <w:widowControl/>
              <w:ind w:right="1680"/>
              <w:jc w:val="left"/>
              <w:rPr>
                <w:rFonts w:ascii="Tahoma" w:hAnsi="Tahoma" w:eastAsia="宋体" w:cs="Tahoma"/>
                <w:kern w:val="0"/>
                <w:szCs w:val="21"/>
              </w:rPr>
            </w:pPr>
            <w:r>
              <w:rPr>
                <w:rFonts w:ascii="Tahoma" w:hAnsi="Tahoma" w:eastAsia="宋体" w:cs="Tahoma"/>
                <w:kern w:val="0"/>
                <w:sz w:val="24"/>
                <w:szCs w:val="24"/>
              </w:rPr>
              <w:t> </w:t>
            </w:r>
          </w:p>
        </w:tc>
      </w:tr>
      <w:tr w14:paraId="733373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5" w:hRule="atLeast"/>
        </w:trPr>
        <w:tc>
          <w:tcPr>
            <w:tcW w:w="82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B9CD37">
            <w:pPr>
              <w:widowControl/>
              <w:jc w:val="left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>二、课程特色与创新</w:t>
            </w:r>
          </w:p>
          <w:p w14:paraId="6C3EFE52">
            <w:pPr>
              <w:widowControl/>
              <w:jc w:val="left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>概述本课程的特色及教学改革创新点，</w:t>
            </w:r>
            <w:r>
              <w:rPr>
                <w:rFonts w:ascii="宋体" w:hAnsi="宋体" w:eastAsia="宋体" w:cs="Tahoma"/>
                <w:kern w:val="0"/>
                <w:sz w:val="24"/>
                <w:szCs w:val="24"/>
              </w:rPr>
              <w:t>800字以内</w:t>
            </w:r>
          </w:p>
        </w:tc>
      </w:tr>
    </w:tbl>
    <w:p w14:paraId="0CF3BDC9">
      <w:pPr>
        <w:widowControl/>
        <w:jc w:val="left"/>
        <w:rPr>
          <w:rFonts w:ascii="Tahoma" w:hAnsi="Tahoma" w:eastAsia="宋体" w:cs="Tahoma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1MDViMTBjODBjZDI5ODQ0N2JjOGQyOTNmOGUxYzQifQ=="/>
  </w:docVars>
  <w:rsids>
    <w:rsidRoot w:val="003C04EB"/>
    <w:rsid w:val="000025BE"/>
    <w:rsid w:val="00005D5E"/>
    <w:rsid w:val="000077B3"/>
    <w:rsid w:val="00021AC8"/>
    <w:rsid w:val="00070804"/>
    <w:rsid w:val="00081B1B"/>
    <w:rsid w:val="00092E51"/>
    <w:rsid w:val="000E4136"/>
    <w:rsid w:val="00107DC1"/>
    <w:rsid w:val="001372CE"/>
    <w:rsid w:val="0017449F"/>
    <w:rsid w:val="001C290B"/>
    <w:rsid w:val="001C4072"/>
    <w:rsid w:val="001E5030"/>
    <w:rsid w:val="001E6DCB"/>
    <w:rsid w:val="001F43A9"/>
    <w:rsid w:val="001F6125"/>
    <w:rsid w:val="0021237A"/>
    <w:rsid w:val="00213C09"/>
    <w:rsid w:val="002247F7"/>
    <w:rsid w:val="00250840"/>
    <w:rsid w:val="002C5C46"/>
    <w:rsid w:val="002E16FF"/>
    <w:rsid w:val="00314359"/>
    <w:rsid w:val="00325AF1"/>
    <w:rsid w:val="00326696"/>
    <w:rsid w:val="003650E4"/>
    <w:rsid w:val="003B7D37"/>
    <w:rsid w:val="003C04EB"/>
    <w:rsid w:val="003D3EAA"/>
    <w:rsid w:val="003E466E"/>
    <w:rsid w:val="00405F7C"/>
    <w:rsid w:val="00486128"/>
    <w:rsid w:val="004C1FD8"/>
    <w:rsid w:val="004E7A73"/>
    <w:rsid w:val="0052654D"/>
    <w:rsid w:val="00571FE1"/>
    <w:rsid w:val="00582C4A"/>
    <w:rsid w:val="005915B8"/>
    <w:rsid w:val="005A1C3B"/>
    <w:rsid w:val="0060078E"/>
    <w:rsid w:val="0060207A"/>
    <w:rsid w:val="006263DC"/>
    <w:rsid w:val="006538CC"/>
    <w:rsid w:val="006616C1"/>
    <w:rsid w:val="00664608"/>
    <w:rsid w:val="00697599"/>
    <w:rsid w:val="006A2B34"/>
    <w:rsid w:val="006C2E22"/>
    <w:rsid w:val="006D3B02"/>
    <w:rsid w:val="00700B32"/>
    <w:rsid w:val="00763FDB"/>
    <w:rsid w:val="00765A5A"/>
    <w:rsid w:val="00800F0F"/>
    <w:rsid w:val="008253E3"/>
    <w:rsid w:val="0082759A"/>
    <w:rsid w:val="00882272"/>
    <w:rsid w:val="008A1927"/>
    <w:rsid w:val="008B3D3D"/>
    <w:rsid w:val="008B459E"/>
    <w:rsid w:val="00991191"/>
    <w:rsid w:val="00996CF0"/>
    <w:rsid w:val="009E0808"/>
    <w:rsid w:val="00A06661"/>
    <w:rsid w:val="00A373F4"/>
    <w:rsid w:val="00A8620E"/>
    <w:rsid w:val="00A90D69"/>
    <w:rsid w:val="00AB160C"/>
    <w:rsid w:val="00AC19F6"/>
    <w:rsid w:val="00AC32B7"/>
    <w:rsid w:val="00AE474A"/>
    <w:rsid w:val="00B211B2"/>
    <w:rsid w:val="00B21BBA"/>
    <w:rsid w:val="00B42E73"/>
    <w:rsid w:val="00B43CA9"/>
    <w:rsid w:val="00B870C9"/>
    <w:rsid w:val="00B90C33"/>
    <w:rsid w:val="00BE69D1"/>
    <w:rsid w:val="00BF4C62"/>
    <w:rsid w:val="00C12BC2"/>
    <w:rsid w:val="00C36A0B"/>
    <w:rsid w:val="00C40F05"/>
    <w:rsid w:val="00C9429A"/>
    <w:rsid w:val="00CA3C19"/>
    <w:rsid w:val="00CA4127"/>
    <w:rsid w:val="00CE74EB"/>
    <w:rsid w:val="00D20E4A"/>
    <w:rsid w:val="00D349C1"/>
    <w:rsid w:val="00D808BC"/>
    <w:rsid w:val="00D95461"/>
    <w:rsid w:val="00DA29AB"/>
    <w:rsid w:val="00E05AF8"/>
    <w:rsid w:val="00E2349D"/>
    <w:rsid w:val="00E524E4"/>
    <w:rsid w:val="00E631D3"/>
    <w:rsid w:val="00E7227A"/>
    <w:rsid w:val="00EC6F74"/>
    <w:rsid w:val="00ED4D12"/>
    <w:rsid w:val="00EE4E8D"/>
    <w:rsid w:val="00F1484F"/>
    <w:rsid w:val="00F1767F"/>
    <w:rsid w:val="00F314B3"/>
    <w:rsid w:val="00F37022"/>
    <w:rsid w:val="00FB6245"/>
    <w:rsid w:val="00FC3586"/>
    <w:rsid w:val="00FE631D"/>
    <w:rsid w:val="120578B0"/>
    <w:rsid w:val="14B30858"/>
    <w:rsid w:val="3ED0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132</Words>
  <Characters>137</Characters>
  <Lines>3</Lines>
  <Paragraphs>1</Paragraphs>
  <TotalTime>17</TotalTime>
  <ScaleCrop>false</ScaleCrop>
  <LinksUpToDate>false</LinksUpToDate>
  <CharactersWithSpaces>245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2020-07-09T05:46:00Z</dcterms:created>
  <dc:creator>Microsoft</dc:creator>
  <cp:lastModifiedBy>Robin</cp:lastModifiedBy>
  <dcterms:modified xsi:type="dcterms:W3CDTF">2024-09-29T07:25:03Z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8FBAFCF9988F436BAA7E856552E00A6A_12</vt:lpwstr>
  </property>
</Properties>
</file>